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5C9F81EC" w14:textId="77777777" w:rsidR="00EE3DB0"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„Wykonanie dokumentacji projektowej  oraz wymianę istniejącej linii napowietrznej nn wraz</w:t>
      </w:r>
    </w:p>
    <w:p w14:paraId="21648D5F" w14:textId="39D40928" w:rsidR="002507AB" w:rsidRPr="0089020B"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przyłączami nn na terenie Rejonu Energetycznego </w:t>
      </w:r>
      <w:r w:rsidR="00237E41">
        <w:rPr>
          <w:rFonts w:asciiTheme="minorHAnsi" w:hAnsiTheme="minorHAnsi" w:cstheme="minorHAnsi"/>
          <w:b/>
          <w:i/>
          <w:color w:val="FF0000"/>
          <w:sz w:val="20"/>
        </w:rPr>
        <w:t xml:space="preserve">Sieradz w miejscowości </w:t>
      </w:r>
      <w:r w:rsidR="0066184D">
        <w:rPr>
          <w:rFonts w:asciiTheme="minorHAnsi" w:hAnsiTheme="minorHAnsi" w:cstheme="minorHAnsi"/>
          <w:b/>
          <w:i/>
          <w:color w:val="FF0000"/>
          <w:sz w:val="20"/>
        </w:rPr>
        <w:t>Wola Buczkowska</w:t>
      </w:r>
      <w:r w:rsidR="00EE3DB0">
        <w:rPr>
          <w:rFonts w:asciiTheme="minorHAnsi" w:hAnsiTheme="minorHAnsi" w:cstheme="minorHAnsi"/>
          <w:b/>
          <w:i/>
          <w:color w:val="FF0000"/>
          <w:sz w:val="20"/>
        </w:rPr>
        <w:t xml:space="preserve">, gm. </w:t>
      </w:r>
      <w:r w:rsidR="0066184D">
        <w:rPr>
          <w:rFonts w:asciiTheme="minorHAnsi" w:hAnsiTheme="minorHAnsi" w:cstheme="minorHAnsi"/>
          <w:b/>
          <w:i/>
          <w:color w:val="FF0000"/>
          <w:sz w:val="20"/>
        </w:rPr>
        <w:t>Buczek</w:t>
      </w:r>
      <w:r w:rsidR="00EE3DB0">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6747A8FB"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Zadanie 1 – Wymianę istniejącej linii napowietrznej</w:t>
      </w:r>
      <w:r w:rsidR="00DD3F4E">
        <w:rPr>
          <w:rFonts w:asciiTheme="minorHAnsi" w:hAnsiTheme="minorHAnsi" w:cstheme="minorHAnsi"/>
          <w:b/>
          <w:i/>
          <w:color w:val="FF0000"/>
          <w:sz w:val="20"/>
        </w:rPr>
        <w:t xml:space="preserve"> </w:t>
      </w:r>
      <w:r w:rsidRPr="002507AB">
        <w:rPr>
          <w:rFonts w:asciiTheme="minorHAnsi" w:hAnsiTheme="minorHAnsi" w:cstheme="minorHAnsi"/>
          <w:b/>
          <w:i/>
          <w:color w:val="FF0000"/>
          <w:sz w:val="20"/>
        </w:rPr>
        <w:t xml:space="preserve">nn wraz przyłączami nn ze stacji 15/0,4kV </w:t>
      </w:r>
      <w:r w:rsidR="003F086E">
        <w:rPr>
          <w:rFonts w:asciiTheme="minorHAnsi" w:hAnsiTheme="minorHAnsi" w:cstheme="minorHAnsi"/>
          <w:b/>
          <w:i/>
          <w:color w:val="FF0000"/>
          <w:sz w:val="20"/>
        </w:rPr>
        <w:br/>
      </w:r>
      <w:r w:rsidR="00EE3DB0">
        <w:rPr>
          <w:rFonts w:asciiTheme="minorHAnsi" w:hAnsiTheme="minorHAnsi" w:cstheme="minorHAnsi"/>
          <w:b/>
          <w:i/>
          <w:color w:val="FF0000"/>
          <w:sz w:val="20"/>
        </w:rPr>
        <w:t>3-</w:t>
      </w:r>
      <w:r w:rsidR="003F086E">
        <w:rPr>
          <w:rFonts w:asciiTheme="minorHAnsi" w:hAnsiTheme="minorHAnsi" w:cstheme="minorHAnsi"/>
          <w:b/>
          <w:i/>
          <w:color w:val="FF0000"/>
          <w:sz w:val="20"/>
        </w:rPr>
        <w:t>0988</w:t>
      </w:r>
      <w:r w:rsidR="00EE3DB0">
        <w:rPr>
          <w:rFonts w:asciiTheme="minorHAnsi" w:hAnsiTheme="minorHAnsi" w:cstheme="minorHAnsi"/>
          <w:b/>
          <w:i/>
          <w:color w:val="FF0000"/>
          <w:sz w:val="20"/>
        </w:rPr>
        <w:t xml:space="preserve"> </w:t>
      </w:r>
      <w:r w:rsidR="003F086E">
        <w:rPr>
          <w:rFonts w:asciiTheme="minorHAnsi" w:hAnsiTheme="minorHAnsi" w:cstheme="minorHAnsi"/>
          <w:b/>
          <w:i/>
          <w:color w:val="FF0000"/>
          <w:sz w:val="20"/>
        </w:rPr>
        <w:t>Rowy 3</w:t>
      </w:r>
      <w:r w:rsidRPr="002507AB">
        <w:rPr>
          <w:rFonts w:asciiTheme="minorHAnsi" w:hAnsiTheme="minorHAnsi" w:cstheme="minorHAnsi"/>
          <w:b/>
          <w:i/>
          <w:color w:val="FF0000"/>
          <w:sz w:val="20"/>
        </w:rPr>
        <w:t xml:space="preserve"> o łącznej długości L= </w:t>
      </w:r>
      <w:r w:rsidR="003F086E">
        <w:rPr>
          <w:rFonts w:asciiTheme="minorHAnsi" w:hAnsiTheme="minorHAnsi" w:cstheme="minorHAnsi"/>
          <w:b/>
          <w:i/>
          <w:color w:val="FF0000"/>
          <w:sz w:val="20"/>
        </w:rPr>
        <w:t>1,3</w:t>
      </w:r>
      <w:r w:rsidR="009B2463">
        <w:rPr>
          <w:rFonts w:asciiTheme="minorHAnsi" w:hAnsiTheme="minorHAnsi" w:cstheme="minorHAnsi"/>
          <w:b/>
          <w:i/>
          <w:color w:val="FF0000"/>
          <w:sz w:val="20"/>
        </w:rPr>
        <w:t>74</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6795A13A" w:rsidR="0089020B" w:rsidRPr="0089020B" w:rsidRDefault="00DE139D"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31.08.2026 </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3006FAE5"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w:t>
      </w:r>
      <w:r w:rsidR="00797A68">
        <w:rPr>
          <w:rFonts w:ascii="Verdana" w:hAnsi="Verdana" w:cstheme="minorHAnsi"/>
          <w:b/>
          <w:bCs/>
          <w:i/>
          <w:iCs/>
          <w:color w:val="FF0000"/>
          <w:sz w:val="18"/>
          <w:szCs w:val="18"/>
        </w:rPr>
        <w:t>Rowy</w:t>
      </w:r>
      <w:r w:rsidR="00DD3F4E">
        <w:rPr>
          <w:rFonts w:ascii="Verdana" w:hAnsi="Verdana" w:cstheme="minorHAnsi"/>
          <w:b/>
          <w:bCs/>
          <w:i/>
          <w:iCs/>
          <w:color w:val="FF0000"/>
          <w:sz w:val="18"/>
          <w:szCs w:val="18"/>
        </w:rPr>
        <w:t xml:space="preserve">, gm. </w:t>
      </w:r>
      <w:r w:rsidR="00797A68">
        <w:rPr>
          <w:rFonts w:ascii="Verdana" w:hAnsi="Verdana" w:cstheme="minorHAnsi"/>
          <w:b/>
          <w:bCs/>
          <w:i/>
          <w:iCs/>
          <w:color w:val="FF0000"/>
          <w:sz w:val="18"/>
          <w:szCs w:val="18"/>
        </w:rPr>
        <w:t>Wróblew</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2B0E" w14:textId="77777777" w:rsidR="00CC70AB" w:rsidRDefault="00CC70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657C6" w14:textId="77777777" w:rsidR="00CC70AB" w:rsidRDefault="00CC70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CA97" w14:textId="77777777" w:rsidR="00CC70AB" w:rsidRDefault="00CC70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1CFAAA78" w:rsidR="00802AC7" w:rsidRPr="006B2C28" w:rsidRDefault="00CC70AB" w:rsidP="00802AC7">
          <w:pPr>
            <w:suppressAutoHyphens/>
            <w:ind w:right="187"/>
            <w:rPr>
              <w:rFonts w:asciiTheme="majorHAnsi" w:hAnsiTheme="majorHAnsi"/>
              <w:color w:val="000000" w:themeColor="text1"/>
              <w:sz w:val="14"/>
              <w:szCs w:val="18"/>
            </w:rPr>
          </w:pPr>
          <w:r w:rsidRPr="00CC70AB">
            <w:rPr>
              <w:rFonts w:asciiTheme="majorHAnsi" w:hAnsiTheme="majorHAnsi"/>
              <w:b/>
              <w:bCs/>
              <w:color w:val="000000" w:themeColor="text1"/>
              <w:sz w:val="14"/>
              <w:szCs w:val="18"/>
            </w:rPr>
            <w:t>POST/DYS/OLD/GZ/04648/2025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4727"/>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2DA1"/>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494D"/>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4D08"/>
    <w:rsid w:val="002A5BC6"/>
    <w:rsid w:val="002A6128"/>
    <w:rsid w:val="002B0F0A"/>
    <w:rsid w:val="002B28AF"/>
    <w:rsid w:val="002B2A7B"/>
    <w:rsid w:val="002B2E35"/>
    <w:rsid w:val="002B3312"/>
    <w:rsid w:val="002B47EA"/>
    <w:rsid w:val="002B4BFC"/>
    <w:rsid w:val="002B4D64"/>
    <w:rsid w:val="002B52EF"/>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053B"/>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67"/>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086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BBE"/>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4C54"/>
    <w:rsid w:val="00536091"/>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3D2"/>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C7DFC"/>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84D"/>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3A6"/>
    <w:rsid w:val="00731E14"/>
    <w:rsid w:val="007328FA"/>
    <w:rsid w:val="00734385"/>
    <w:rsid w:val="00734F74"/>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97A68"/>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1B8"/>
    <w:rsid w:val="00813E8A"/>
    <w:rsid w:val="008149F6"/>
    <w:rsid w:val="008151CA"/>
    <w:rsid w:val="00817450"/>
    <w:rsid w:val="00821056"/>
    <w:rsid w:val="00821178"/>
    <w:rsid w:val="0082172A"/>
    <w:rsid w:val="00821E64"/>
    <w:rsid w:val="00822410"/>
    <w:rsid w:val="00822D63"/>
    <w:rsid w:val="00824CAE"/>
    <w:rsid w:val="008254B7"/>
    <w:rsid w:val="00827409"/>
    <w:rsid w:val="0082742D"/>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2CD7"/>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3E6A"/>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463"/>
    <w:rsid w:val="009B2C02"/>
    <w:rsid w:val="009B3788"/>
    <w:rsid w:val="009B3C0A"/>
    <w:rsid w:val="009B3C31"/>
    <w:rsid w:val="009B578D"/>
    <w:rsid w:val="009B5EB1"/>
    <w:rsid w:val="009B67E2"/>
    <w:rsid w:val="009C05FD"/>
    <w:rsid w:val="009C1121"/>
    <w:rsid w:val="009C1762"/>
    <w:rsid w:val="009C1CD6"/>
    <w:rsid w:val="009C205D"/>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B68"/>
    <w:rsid w:val="00C31911"/>
    <w:rsid w:val="00C32775"/>
    <w:rsid w:val="00C339E1"/>
    <w:rsid w:val="00C33BAA"/>
    <w:rsid w:val="00C3581E"/>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5B02"/>
    <w:rsid w:val="00CA5F06"/>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C70AB"/>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4CB0"/>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F4E"/>
    <w:rsid w:val="00DD48B1"/>
    <w:rsid w:val="00DD4A4D"/>
    <w:rsid w:val="00DD56DF"/>
    <w:rsid w:val="00DD5C5D"/>
    <w:rsid w:val="00DE096E"/>
    <w:rsid w:val="00DE0DEB"/>
    <w:rsid w:val="00DE139D"/>
    <w:rsid w:val="00DE2281"/>
    <w:rsid w:val="00DE281B"/>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F1E"/>
    <w:rsid w:val="00E2007B"/>
    <w:rsid w:val="00E2011C"/>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0"/>
    <w:rsid w:val="00EE3DB1"/>
    <w:rsid w:val="00EE4B8A"/>
    <w:rsid w:val="00EE5F45"/>
    <w:rsid w:val="00EE76C8"/>
    <w:rsid w:val="00EE7E0A"/>
    <w:rsid w:val="00EF20BE"/>
    <w:rsid w:val="00EF7DD4"/>
    <w:rsid w:val="00F00B3C"/>
    <w:rsid w:val="00F0112B"/>
    <w:rsid w:val="00F011BC"/>
    <w:rsid w:val="00F023E1"/>
    <w:rsid w:val="00F0318D"/>
    <w:rsid w:val="00F041B8"/>
    <w:rsid w:val="00F1450E"/>
    <w:rsid w:val="00F158A3"/>
    <w:rsid w:val="00F165ED"/>
    <w:rsid w:val="00F16DCF"/>
    <w:rsid w:val="00F2017D"/>
    <w:rsid w:val="00F2052C"/>
    <w:rsid w:val="00F20978"/>
    <w:rsid w:val="00F226AB"/>
    <w:rsid w:val="00F23659"/>
    <w:rsid w:val="00F24980"/>
    <w:rsid w:val="00F259B6"/>
    <w:rsid w:val="00F304AB"/>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661"/>
    <w:rsid w:val="00F647F7"/>
    <w:rsid w:val="00F65AD5"/>
    <w:rsid w:val="00F65AE5"/>
    <w:rsid w:val="00F66199"/>
    <w:rsid w:val="00F66F89"/>
    <w:rsid w:val="00F7076A"/>
    <w:rsid w:val="00F70E05"/>
    <w:rsid w:val="00F7103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2DF2"/>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POST/DYS/OLD/GZ/04648/2025                        </dmsv2SWPP2ObjectNumber>
    <dmsv2SWPP2SumMD5 xmlns="http://schemas.microsoft.com/sharepoint/v3">c22518f7107f1ae00c518d55f7135359</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24118893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JEUP5JKVCYQC-922955212-22573</_dlc_DocId>
    <_dlc_DocIdUrl xmlns="a19cb1c7-c5c7-46d4-85ae-d83685407bba">
      <Url>https://swpp2.dms.gkpge.pl/sites/41/_layouts/15/DocIdRedir.aspx?ID=JEUP5JKVCYQC-922955212-22573</Url>
      <Description>JEUP5JKVCYQC-922955212-22573</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89C8DC0B-43A8-44F7-9F32-48F7F5855375}"/>
</file>

<file path=customXml/itemProps2.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3.xml><?xml version="1.0" encoding="utf-8"?>
<ds:datastoreItem xmlns:ds="http://schemas.openxmlformats.org/officeDocument/2006/customXml" ds:itemID="{E565C33D-9B76-4C6B-BDB2-4BBFB653A868}">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1672</Words>
  <Characters>10034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2026-01-13T05:55:00Z</dcterms:created>
  <dcterms:modified xsi:type="dcterms:W3CDTF">2026-01-13T05:55:00Z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5f0bc0f9-5eb0-4921-8032-5af7b89ae4be</vt:lpwstr>
  </property>
</Properties>
</file>